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000000"/>
          <w:kern w:val="0"/>
          <w:sz w:val="32"/>
          <w:szCs w:val="32"/>
          <w:lang w:eastAsia="zh-CN"/>
        </w:rPr>
        <w:t>附件</w:t>
      </w:r>
      <w:r>
        <w:rPr>
          <w:rFonts w:hint="eastAsia" w:ascii="方正黑体_GBK" w:hAnsi="方正黑体_GBK" w:eastAsia="方正黑体_GBK" w:cs="方正黑体_GBK"/>
          <w:color w:val="000000"/>
          <w:kern w:val="0"/>
          <w:sz w:val="32"/>
          <w:szCs w:val="32"/>
          <w:lang w:val="en-US" w:eastAsia="zh-CN"/>
        </w:rPr>
        <w:t>2</w:t>
      </w: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ind w:left="0" w:leftChars="0"/>
        <w:jc w:val="center"/>
        <w:textAlignment w:val="auto"/>
        <w:rPr>
          <w:rFonts w:hint="eastAsia" w:ascii="方正小标宋简体" w:hAnsi="方正小标宋简体" w:eastAsia="方正小标宋简体" w:cs="方正小标宋简体"/>
          <w:color w:val="auto"/>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jc w:val="center"/>
        <w:textAlignment w:val="auto"/>
        <w:rPr>
          <w:rFonts w:hint="eastAsia" w:ascii="方正小标宋简体" w:hAnsi="方正小标宋简体" w:eastAsia="方正小标宋简体" w:cs="方正小标宋简体"/>
          <w:color w:val="auto"/>
          <w:sz w:val="40"/>
          <w:szCs w:val="40"/>
          <w:lang w:eastAsia="zh-CN"/>
        </w:rPr>
      </w:pPr>
      <w:r>
        <w:rPr>
          <w:rFonts w:hint="eastAsia" w:ascii="方正小标宋简体" w:hAnsi="方正小标宋简体" w:eastAsia="方正小标宋简体" w:cs="方正小标宋简体"/>
          <w:color w:val="auto"/>
          <w:sz w:val="40"/>
          <w:szCs w:val="40"/>
          <w:lang w:val="en-US" w:eastAsia="zh-CN"/>
        </w:rPr>
        <w:t>大理经济技术开发区管理委员会下属国有企业面向社会公开招聘高级管理人才诚信承诺书</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default" w:ascii="Times New Roman" w:hAnsi="仿宋_GB2312" w:eastAsia="仿宋_GB2312" w:cs="Times New Roman"/>
          <w:color w:val="000000"/>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ascii="Times New Roman" w:hAnsi="仿宋_GB2312" w:eastAsia="仿宋_GB2312" w:cs="Times New Roman"/>
          <w:color w:val="000000"/>
          <w:kern w:val="0"/>
          <w:sz w:val="32"/>
          <w:szCs w:val="32"/>
        </w:rPr>
      </w:pPr>
      <w:r>
        <w:rPr>
          <w:rFonts w:ascii="Times New Roman" w:hAnsi="仿宋_GB2312" w:eastAsia="仿宋_GB2312" w:cs="Times New Roman"/>
          <w:color w:val="000000"/>
          <w:kern w:val="0"/>
          <w:sz w:val="32"/>
          <w:szCs w:val="32"/>
        </w:rPr>
        <w:t>我已认真阅读《</w:t>
      </w:r>
      <w:r>
        <w:rPr>
          <w:rStyle w:val="8"/>
          <w:rFonts w:hint="default" w:ascii="Times New Roman" w:hAnsi="Times New Roman" w:eastAsia="仿宋_GB2312" w:cs="Times New Roman"/>
          <w:b w:val="0"/>
          <w:bCs/>
          <w:color w:val="000000" w:themeColor="text1"/>
          <w:spacing w:val="0"/>
          <w:kern w:val="0"/>
          <w:sz w:val="32"/>
          <w:szCs w:val="32"/>
          <w:u w:val="none"/>
          <w:lang w:val="en-US" w:eastAsia="zh-CN" w:bidi="ar"/>
          <w14:textFill>
            <w14:solidFill>
              <w14:schemeClr w14:val="tx1"/>
            </w14:solidFill>
          </w14:textFill>
        </w:rPr>
        <w:t>大理经济技术开发区管理委员会下属国有企业面向社会公开招聘高级管理人才公告</w:t>
      </w:r>
      <w:r>
        <w:rPr>
          <w:rFonts w:ascii="Times New Roman" w:hAnsi="仿宋_GB2312" w:eastAsia="仿宋_GB2312" w:cs="Times New Roman"/>
          <w:color w:val="000000"/>
          <w:kern w:val="0"/>
          <w:sz w:val="32"/>
          <w:szCs w:val="32"/>
          <w:u w:val="none"/>
        </w:rPr>
        <w:t>》</w:t>
      </w:r>
      <w:r>
        <w:rPr>
          <w:rFonts w:ascii="Times New Roman" w:hAnsi="仿宋_GB2312" w:eastAsia="仿宋_GB2312" w:cs="Times New Roman"/>
          <w:color w:val="000000"/>
          <w:kern w:val="0"/>
          <w:sz w:val="32"/>
          <w:szCs w:val="32"/>
        </w:rPr>
        <w:t>，清楚并理解其内容。在此我郑重承诺：</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ascii="Times New Roman" w:hAnsi="仿宋_GB2312" w:eastAsia="仿宋_GB2312" w:cs="Times New Roman"/>
          <w:color w:val="000000"/>
          <w:kern w:val="0"/>
          <w:sz w:val="32"/>
          <w:szCs w:val="32"/>
        </w:rPr>
      </w:pPr>
      <w:r>
        <w:rPr>
          <w:rFonts w:ascii="Times New Roman" w:hAnsi="仿宋_GB2312" w:eastAsia="仿宋_GB2312" w:cs="Times New Roman"/>
          <w:color w:val="000000"/>
          <w:kern w:val="0"/>
          <w:sz w:val="32"/>
          <w:szCs w:val="32"/>
        </w:rPr>
        <w:t>一、自觉遵守</w:t>
      </w:r>
      <w:r>
        <w:rPr>
          <w:rFonts w:hint="eastAsia" w:ascii="Times New Roman" w:hAnsi="仿宋_GB2312" w:eastAsia="仿宋_GB2312" w:cs="Times New Roman"/>
          <w:color w:val="000000"/>
          <w:kern w:val="0"/>
          <w:sz w:val="32"/>
          <w:szCs w:val="32"/>
        </w:rPr>
        <w:t>本次招聘公告的相关规定</w:t>
      </w:r>
      <w:r>
        <w:rPr>
          <w:rFonts w:ascii="Times New Roman" w:hAnsi="仿宋_GB2312" w:eastAsia="仿宋_GB2312" w:cs="Times New Roman"/>
          <w:color w:val="000000"/>
          <w:kern w:val="0"/>
          <w:sz w:val="32"/>
          <w:szCs w:val="32"/>
        </w:rPr>
        <w:t>和纪律要求。</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ascii="Times New Roman" w:hAnsi="仿宋_GB2312" w:eastAsia="仿宋_GB2312" w:cs="Times New Roman"/>
          <w:color w:val="000000"/>
          <w:kern w:val="0"/>
          <w:sz w:val="32"/>
          <w:szCs w:val="32"/>
        </w:rPr>
      </w:pPr>
      <w:r>
        <w:rPr>
          <w:rFonts w:ascii="Times New Roman" w:hAnsi="仿宋_GB2312" w:eastAsia="仿宋_GB2312" w:cs="Times New Roman"/>
          <w:color w:val="000000"/>
          <w:kern w:val="0"/>
          <w:sz w:val="32"/>
          <w:szCs w:val="32"/>
        </w:rPr>
        <w:t>二、真实、准确</w:t>
      </w:r>
      <w:r>
        <w:rPr>
          <w:rFonts w:hint="eastAsia" w:ascii="Times New Roman" w:hAnsi="仿宋_GB2312" w:eastAsia="仿宋_GB2312" w:cs="Times New Roman"/>
          <w:color w:val="000000"/>
          <w:kern w:val="0"/>
          <w:sz w:val="32"/>
          <w:szCs w:val="32"/>
        </w:rPr>
        <w:t>、完整</w:t>
      </w:r>
      <w:r>
        <w:rPr>
          <w:rFonts w:ascii="Times New Roman" w:hAnsi="仿宋_GB2312" w:eastAsia="仿宋_GB2312" w:cs="Times New Roman"/>
          <w:color w:val="000000"/>
          <w:kern w:val="0"/>
          <w:sz w:val="32"/>
          <w:szCs w:val="32"/>
        </w:rPr>
        <w:t>地</w:t>
      </w:r>
      <w:r>
        <w:rPr>
          <w:rFonts w:hint="eastAsia" w:ascii="Times New Roman" w:hAnsi="仿宋_GB2312" w:eastAsia="仿宋_GB2312" w:cs="Times New Roman"/>
          <w:color w:val="000000"/>
          <w:kern w:val="0"/>
          <w:sz w:val="32"/>
          <w:szCs w:val="32"/>
        </w:rPr>
        <w:t>提供本人</w:t>
      </w:r>
      <w:r>
        <w:rPr>
          <w:rFonts w:ascii="Times New Roman" w:hAnsi="仿宋_GB2312" w:eastAsia="仿宋_GB2312" w:cs="Times New Roman"/>
          <w:color w:val="000000"/>
          <w:kern w:val="0"/>
          <w:sz w:val="32"/>
          <w:szCs w:val="32"/>
        </w:rPr>
        <w:t>报名信息，并保证所提供的个人信息、证明资料、证件等相关材料及复印件真实有效。</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ascii="Times New Roman" w:hAnsi="仿宋_GB2312" w:eastAsia="仿宋_GB2312" w:cs="Times New Roman"/>
          <w:color w:val="000000"/>
          <w:kern w:val="0"/>
          <w:sz w:val="32"/>
          <w:szCs w:val="32"/>
        </w:rPr>
      </w:pPr>
      <w:r>
        <w:rPr>
          <w:rFonts w:ascii="Times New Roman" w:hAnsi="仿宋_GB2312" w:eastAsia="仿宋_GB2312" w:cs="Times New Roman"/>
          <w:color w:val="000000"/>
          <w:kern w:val="0"/>
          <w:sz w:val="32"/>
          <w:szCs w:val="32"/>
        </w:rPr>
        <w:t>三、准确填写及</w:t>
      </w:r>
      <w:r>
        <w:rPr>
          <w:rFonts w:hint="eastAsia" w:ascii="Times New Roman" w:hAnsi="仿宋_GB2312" w:eastAsia="仿宋_GB2312" w:cs="Times New Roman"/>
          <w:color w:val="000000"/>
          <w:kern w:val="0"/>
          <w:sz w:val="32"/>
          <w:szCs w:val="32"/>
        </w:rPr>
        <w:t>提供</w:t>
      </w:r>
      <w:r>
        <w:rPr>
          <w:rFonts w:ascii="Times New Roman" w:hAnsi="仿宋_GB2312" w:eastAsia="仿宋_GB2312" w:cs="Times New Roman"/>
          <w:color w:val="000000"/>
          <w:kern w:val="0"/>
          <w:sz w:val="32"/>
          <w:szCs w:val="32"/>
        </w:rPr>
        <w:t>有效的联系电话、通讯地址，并保证在</w:t>
      </w:r>
      <w:r>
        <w:rPr>
          <w:rFonts w:hint="eastAsia" w:ascii="Times New Roman" w:hAnsi="仿宋_GB2312" w:cs="Times New Roman"/>
          <w:color w:val="000000"/>
          <w:kern w:val="0"/>
          <w:sz w:val="32"/>
          <w:szCs w:val="32"/>
          <w:lang w:eastAsia="zh-CN"/>
        </w:rPr>
        <w:t>公开</w:t>
      </w:r>
      <w:r>
        <w:rPr>
          <w:rFonts w:hint="eastAsia" w:hAnsi="仿宋_GB2312" w:cs="Times New Roman"/>
          <w:color w:val="000000"/>
          <w:kern w:val="0"/>
          <w:sz w:val="32"/>
          <w:szCs w:val="32"/>
          <w:lang w:eastAsia="zh-CN"/>
        </w:rPr>
        <w:t>招</w:t>
      </w:r>
      <w:r>
        <w:rPr>
          <w:rFonts w:hint="eastAsia" w:ascii="Times New Roman" w:hAnsi="仿宋_GB2312" w:cs="Times New Roman"/>
          <w:color w:val="000000"/>
          <w:kern w:val="0"/>
          <w:sz w:val="32"/>
          <w:szCs w:val="32"/>
          <w:lang w:eastAsia="zh-CN"/>
        </w:rPr>
        <w:t>聘</w:t>
      </w:r>
      <w:r>
        <w:rPr>
          <w:rFonts w:ascii="Times New Roman" w:hAnsi="仿宋_GB2312" w:eastAsia="仿宋_GB2312" w:cs="Times New Roman"/>
          <w:color w:val="000000"/>
          <w:kern w:val="0"/>
          <w:sz w:val="32"/>
          <w:szCs w:val="32"/>
        </w:rPr>
        <w:t>期间联系畅通。</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ascii="Times New Roman" w:hAnsi="仿宋_GB2312" w:eastAsia="仿宋_GB2312"/>
          <w:color w:val="000000"/>
          <w:kern w:val="0"/>
          <w:sz w:val="32"/>
          <w:szCs w:val="32"/>
        </w:rPr>
      </w:pPr>
      <w:r>
        <w:rPr>
          <w:rFonts w:ascii="Times New Roman" w:hAnsi="仿宋_GB2312" w:eastAsia="仿宋_GB2312" w:cs="Times New Roman"/>
          <w:color w:val="000000"/>
          <w:kern w:val="0"/>
          <w:sz w:val="32"/>
          <w:szCs w:val="32"/>
        </w:rPr>
        <w:t>四、不弄虚作假</w:t>
      </w:r>
      <w:r>
        <w:rPr>
          <w:rFonts w:hint="eastAsia" w:ascii="Times New Roman" w:hAnsi="仿宋_GB2312" w:eastAsia="仿宋_GB2312"/>
          <w:color w:val="000000"/>
          <w:kern w:val="0"/>
          <w:sz w:val="32"/>
          <w:szCs w:val="32"/>
        </w:rPr>
        <w:t>，</w:t>
      </w:r>
      <w:r>
        <w:rPr>
          <w:rFonts w:ascii="Times New Roman" w:hAnsi="仿宋_GB2312" w:eastAsia="仿宋_GB2312"/>
          <w:color w:val="000000"/>
          <w:kern w:val="0"/>
          <w:sz w:val="32"/>
          <w:szCs w:val="32"/>
        </w:rPr>
        <w:t>不伪造、不使用假证明、假证书。</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ascii="Times New Roman" w:hAnsi="仿宋_GB2312" w:eastAsia="仿宋_GB2312"/>
          <w:color w:val="000000"/>
          <w:kern w:val="0"/>
          <w:sz w:val="32"/>
          <w:szCs w:val="32"/>
        </w:rPr>
      </w:pPr>
      <w:r>
        <w:rPr>
          <w:rFonts w:hint="eastAsia" w:ascii="Times New Roman" w:hAnsi="仿宋_GB2312" w:eastAsia="仿宋_GB2312"/>
          <w:color w:val="000000"/>
          <w:kern w:val="0"/>
          <w:sz w:val="32"/>
          <w:szCs w:val="32"/>
        </w:rPr>
        <w:t>五</w:t>
      </w:r>
      <w:r>
        <w:rPr>
          <w:rFonts w:ascii="Times New Roman" w:hAnsi="仿宋_GB2312" w:eastAsia="仿宋_GB2312"/>
          <w:color w:val="000000"/>
          <w:kern w:val="0"/>
          <w:sz w:val="32"/>
          <w:szCs w:val="32"/>
        </w:rPr>
        <w:t>、</w:t>
      </w:r>
      <w:r>
        <w:rPr>
          <w:rFonts w:hint="eastAsia" w:ascii="Times New Roman" w:hAnsi="仿宋_GB2312" w:eastAsia="仿宋_GB2312"/>
          <w:color w:val="000000"/>
          <w:kern w:val="0"/>
          <w:sz w:val="32"/>
          <w:szCs w:val="32"/>
        </w:rPr>
        <w:t>如被确定为</w:t>
      </w:r>
      <w:r>
        <w:rPr>
          <w:rFonts w:hint="eastAsia" w:ascii="Times New Roman" w:hAnsi="仿宋_GB2312" w:eastAsia="仿宋_GB2312"/>
          <w:color w:val="000000"/>
          <w:kern w:val="0"/>
          <w:sz w:val="32"/>
          <w:szCs w:val="32"/>
          <w:lang w:val="en-US" w:eastAsia="zh-CN"/>
        </w:rPr>
        <w:t>聘用</w:t>
      </w:r>
      <w:r>
        <w:rPr>
          <w:rFonts w:hint="eastAsia" w:ascii="Times New Roman" w:hAnsi="仿宋_GB2312" w:eastAsia="仿宋_GB2312"/>
          <w:color w:val="000000"/>
          <w:kern w:val="0"/>
          <w:sz w:val="32"/>
          <w:szCs w:val="32"/>
        </w:rPr>
        <w:t>对象，本人自愿服从</w:t>
      </w:r>
      <w:r>
        <w:rPr>
          <w:rStyle w:val="8"/>
          <w:rFonts w:hint="default" w:ascii="Times New Roman" w:hAnsi="Times New Roman" w:eastAsia="仿宋_GB2312" w:cs="Times New Roman"/>
          <w:b w:val="0"/>
          <w:bCs/>
          <w:color w:val="000000" w:themeColor="text1"/>
          <w:spacing w:val="0"/>
          <w:kern w:val="0"/>
          <w:sz w:val="32"/>
          <w:szCs w:val="32"/>
          <w:u w:val="none"/>
          <w:lang w:val="en-US" w:eastAsia="zh-CN" w:bidi="ar"/>
          <w14:textFill>
            <w14:solidFill>
              <w14:schemeClr w14:val="tx1"/>
            </w14:solidFill>
          </w14:textFill>
        </w:rPr>
        <w:t>大理经济技术开发区管理委员会下属国有企业</w:t>
      </w:r>
      <w:r>
        <w:rPr>
          <w:rFonts w:hint="eastAsia" w:ascii="Times New Roman" w:hAnsi="仿宋_GB2312" w:eastAsia="仿宋_GB2312"/>
          <w:color w:val="000000"/>
          <w:kern w:val="0"/>
          <w:sz w:val="32"/>
          <w:szCs w:val="32"/>
        </w:rPr>
        <w:t>相关聘用规定。</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olor w:val="000000"/>
          <w:kern w:val="0"/>
          <w:sz w:val="32"/>
          <w:szCs w:val="32"/>
        </w:rPr>
      </w:pPr>
      <w:r>
        <w:rPr>
          <w:rFonts w:hint="eastAsia"/>
          <w:color w:val="000000"/>
          <w:kern w:val="0"/>
          <w:sz w:val="32"/>
          <w:szCs w:val="32"/>
          <w:lang w:val="en-US" w:eastAsia="zh-CN"/>
        </w:rPr>
        <w:t>六</w:t>
      </w:r>
      <w:r>
        <w:rPr>
          <w:rFonts w:hint="eastAsia" w:ascii="Times New Roman" w:hAnsi="Times New Roman" w:eastAsia="仿宋_GB2312"/>
          <w:color w:val="000000"/>
          <w:kern w:val="0"/>
          <w:sz w:val="32"/>
          <w:szCs w:val="32"/>
        </w:rPr>
        <w:t>、服从组织安排。</w:t>
      </w:r>
    </w:p>
    <w:p>
      <w:pPr>
        <w:pStyle w:val="9"/>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仿宋_GB2312" w:eastAsia="仿宋_GB2312" w:cs="Times New Roman"/>
          <w:color w:val="000000"/>
          <w:kern w:val="0"/>
          <w:sz w:val="32"/>
          <w:szCs w:val="32"/>
        </w:rPr>
      </w:pPr>
      <w:r>
        <w:rPr>
          <w:rFonts w:hint="eastAsia" w:ascii="Times New Roman" w:hAnsi="仿宋_GB2312" w:eastAsia="仿宋_GB2312" w:cs="Times New Roman"/>
          <w:color w:val="000000"/>
          <w:kern w:val="0"/>
          <w:sz w:val="32"/>
          <w:szCs w:val="32"/>
          <w:lang w:eastAsia="zh-CN"/>
        </w:rPr>
        <w:t>若</w:t>
      </w:r>
      <w:r>
        <w:rPr>
          <w:rFonts w:ascii="Times New Roman" w:hAnsi="仿宋_GB2312" w:eastAsia="仿宋_GB2312" w:cs="Times New Roman"/>
          <w:color w:val="000000"/>
          <w:kern w:val="0"/>
          <w:sz w:val="32"/>
          <w:szCs w:val="32"/>
        </w:rPr>
        <w:t>违反以上承诺</w:t>
      </w:r>
      <w:r>
        <w:rPr>
          <w:rFonts w:hint="default" w:ascii="Times New Roman" w:hAnsi="仿宋_GB2312" w:eastAsia="仿宋_GB2312" w:cs="Times New Roman"/>
          <w:color w:val="000000"/>
          <w:kern w:val="0"/>
          <w:sz w:val="32"/>
          <w:szCs w:val="32"/>
          <w:lang w:eastAsia="zh-CN"/>
        </w:rPr>
        <w:t>，本人愿意接受</w:t>
      </w:r>
      <w:r>
        <w:rPr>
          <w:rFonts w:hint="eastAsia" w:hAnsi="仿宋_GB2312" w:eastAsia="仿宋_GB2312" w:cs="Times New Roman"/>
          <w:color w:val="000000"/>
          <w:kern w:val="0"/>
          <w:sz w:val="32"/>
          <w:szCs w:val="32"/>
          <w:lang w:val="en-US" w:eastAsia="zh-CN"/>
        </w:rPr>
        <w:t>招聘单位</w:t>
      </w:r>
      <w:r>
        <w:rPr>
          <w:rFonts w:hint="default" w:ascii="Times New Roman" w:hAnsi="仿宋_GB2312" w:eastAsia="仿宋_GB2312" w:cs="Times New Roman"/>
          <w:color w:val="000000"/>
          <w:kern w:val="0"/>
          <w:sz w:val="32"/>
          <w:szCs w:val="32"/>
          <w:lang w:eastAsia="zh-CN"/>
        </w:rPr>
        <w:t>依据</w:t>
      </w:r>
      <w:r>
        <w:rPr>
          <w:rFonts w:hint="eastAsia" w:hAnsi="仿宋_GB2312" w:eastAsia="仿宋_GB2312" w:cs="Times New Roman"/>
          <w:color w:val="000000"/>
          <w:kern w:val="0"/>
          <w:sz w:val="32"/>
          <w:szCs w:val="32"/>
          <w:lang w:val="en-US" w:eastAsia="zh-CN"/>
        </w:rPr>
        <w:t>相关</w:t>
      </w:r>
      <w:r>
        <w:rPr>
          <w:rFonts w:hint="default" w:ascii="Times New Roman" w:hAnsi="仿宋_GB2312" w:eastAsia="仿宋_GB2312" w:cs="Times New Roman"/>
          <w:color w:val="000000"/>
          <w:kern w:val="0"/>
          <w:sz w:val="32"/>
          <w:szCs w:val="32"/>
          <w:lang w:eastAsia="zh-CN"/>
        </w:rPr>
        <w:t>法律法规</w:t>
      </w:r>
      <w:r>
        <w:rPr>
          <w:rFonts w:hint="eastAsia" w:hAnsi="仿宋_GB2312" w:eastAsia="仿宋_GB2312" w:cs="Times New Roman"/>
          <w:color w:val="000000"/>
          <w:kern w:val="0"/>
          <w:sz w:val="32"/>
          <w:szCs w:val="32"/>
          <w:lang w:val="en-US" w:eastAsia="zh-CN"/>
        </w:rPr>
        <w:t>及</w:t>
      </w:r>
      <w:r>
        <w:rPr>
          <w:rFonts w:hint="default" w:ascii="Times New Roman" w:hAnsi="仿宋_GB2312" w:eastAsia="仿宋_GB2312" w:cs="Times New Roman"/>
          <w:color w:val="000000"/>
          <w:kern w:val="0"/>
          <w:sz w:val="32"/>
          <w:szCs w:val="32"/>
          <w:lang w:eastAsia="zh-CN"/>
        </w:rPr>
        <w:t>有关文件给予的处理，取消应聘资格，已受聘的解除聘用合同，由此产生的一切后果自负。</w:t>
      </w:r>
    </w:p>
    <w:p>
      <w:pPr>
        <w:keepNext w:val="0"/>
        <w:keepLines w:val="0"/>
        <w:pageBreakBefore w:val="0"/>
        <w:widowControl/>
        <w:kinsoku/>
        <w:wordWrap/>
        <w:overflowPunct/>
        <w:topLinePunct w:val="0"/>
        <w:autoSpaceDE/>
        <w:autoSpaceDN/>
        <w:bidi w:val="0"/>
        <w:adjustRightInd/>
        <w:snapToGrid/>
        <w:spacing w:line="540" w:lineRule="exact"/>
        <w:ind w:firstLine="2560" w:firstLineChars="800"/>
        <w:jc w:val="left"/>
        <w:textAlignment w:val="auto"/>
        <w:rPr>
          <w:rFonts w:hint="eastAsia" w:ascii="Times New Roman" w:hAnsi="仿宋_GB2312" w:eastAsia="仿宋_GB2312"/>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Times New Roman" w:hAnsi="仿宋_GB2312" w:eastAsia="仿宋_GB2312"/>
          <w:color w:val="000000"/>
          <w:kern w:val="0"/>
          <w:sz w:val="32"/>
          <w:szCs w:val="32"/>
        </w:rPr>
      </w:pPr>
      <w:r>
        <w:rPr>
          <w:rFonts w:hint="eastAsia" w:hAnsi="仿宋_GB2312"/>
          <w:color w:val="000000"/>
          <w:spacing w:val="120"/>
          <w:kern w:val="0"/>
          <w:sz w:val="32"/>
          <w:szCs w:val="32"/>
          <w:fitText w:val="2560" w:id="707926071"/>
          <w:lang w:val="en-US" w:eastAsia="zh-CN"/>
        </w:rPr>
        <w:t>承诺人</w:t>
      </w:r>
      <w:r>
        <w:rPr>
          <w:rFonts w:ascii="Times New Roman" w:hAnsi="仿宋_GB2312" w:eastAsia="仿宋_GB2312"/>
          <w:color w:val="000000"/>
          <w:spacing w:val="120"/>
          <w:kern w:val="0"/>
          <w:sz w:val="32"/>
          <w:szCs w:val="32"/>
          <w:fitText w:val="2560" w:id="707926071"/>
        </w:rPr>
        <w:t>签</w:t>
      </w:r>
      <w:r>
        <w:rPr>
          <w:rFonts w:ascii="Times New Roman" w:hAnsi="仿宋_GB2312" w:eastAsia="仿宋_GB2312"/>
          <w:color w:val="000000"/>
          <w:spacing w:val="0"/>
          <w:kern w:val="0"/>
          <w:sz w:val="32"/>
          <w:szCs w:val="32"/>
          <w:fitText w:val="2560" w:id="707926071"/>
        </w:rPr>
        <w:t>名</w:t>
      </w:r>
      <w:r>
        <w:rPr>
          <w:rFonts w:ascii="Times New Roman" w:hAnsi="仿宋_GB2312" w:eastAsia="仿宋_GB2312"/>
          <w:color w:val="000000"/>
          <w:kern w:val="0"/>
          <w:sz w:val="32"/>
          <w:szCs w:val="32"/>
        </w:rPr>
        <w:t>：</w:t>
      </w: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Times New Roman" w:hAnsi="仿宋_GB2312" w:eastAsia="仿宋_GB2312"/>
          <w:color w:val="000000"/>
          <w:kern w:val="0"/>
          <w:sz w:val="32"/>
          <w:szCs w:val="32"/>
        </w:rPr>
      </w:pPr>
      <w:r>
        <w:rPr>
          <w:rFonts w:hint="eastAsia" w:hAnsi="仿宋_GB2312"/>
          <w:color w:val="000000"/>
          <w:spacing w:val="0"/>
          <w:kern w:val="0"/>
          <w:sz w:val="32"/>
          <w:szCs w:val="32"/>
          <w:fitText w:val="2560" w:id="951334678"/>
          <w:lang w:val="en-US" w:eastAsia="zh-CN"/>
        </w:rPr>
        <w:t>承诺人</w:t>
      </w:r>
      <w:r>
        <w:rPr>
          <w:rFonts w:ascii="Times New Roman" w:hAnsi="仿宋_GB2312" w:eastAsia="仿宋_GB2312"/>
          <w:color w:val="000000"/>
          <w:spacing w:val="0"/>
          <w:kern w:val="0"/>
          <w:sz w:val="32"/>
          <w:szCs w:val="32"/>
          <w:fitText w:val="2560" w:id="951334678"/>
        </w:rPr>
        <w:t>身份证号码</w:t>
      </w:r>
      <w:r>
        <w:rPr>
          <w:rFonts w:ascii="Times New Roman" w:hAnsi="仿宋_GB2312" w:eastAsia="仿宋_GB2312"/>
          <w:color w:val="000000"/>
          <w:kern w:val="0"/>
          <w:sz w:val="32"/>
          <w:szCs w:val="32"/>
        </w:rPr>
        <w:t>：</w:t>
      </w: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Times New Roman" w:hAnsi="Times New Roman" w:eastAsia="仿宋_GB2312"/>
          <w:color w:val="000000"/>
          <w:kern w:val="0"/>
          <w:sz w:val="32"/>
          <w:szCs w:val="32"/>
        </w:rPr>
      </w:pPr>
      <w:r>
        <w:rPr>
          <w:rFonts w:hint="eastAsia" w:hAnsi="仿宋_GB2312"/>
          <w:color w:val="000000"/>
          <w:spacing w:val="26"/>
          <w:kern w:val="0"/>
          <w:sz w:val="32"/>
          <w:szCs w:val="32"/>
          <w:fitText w:val="2560" w:id="1773414569"/>
          <w:lang w:val="en-US" w:eastAsia="zh-CN"/>
        </w:rPr>
        <w:t>承诺人</w:t>
      </w:r>
      <w:r>
        <w:rPr>
          <w:rFonts w:hint="eastAsia" w:ascii="Times New Roman" w:hAnsi="仿宋_GB2312" w:eastAsia="仿宋_GB2312"/>
          <w:color w:val="000000"/>
          <w:spacing w:val="26"/>
          <w:kern w:val="0"/>
          <w:sz w:val="32"/>
          <w:szCs w:val="32"/>
          <w:fitText w:val="2560" w:id="1773414569"/>
        </w:rPr>
        <w:t>联系电</w:t>
      </w:r>
      <w:r>
        <w:rPr>
          <w:rFonts w:hint="eastAsia" w:ascii="Times New Roman" w:hAnsi="仿宋_GB2312" w:eastAsia="仿宋_GB2312"/>
          <w:color w:val="000000"/>
          <w:spacing w:val="4"/>
          <w:kern w:val="0"/>
          <w:sz w:val="32"/>
          <w:szCs w:val="32"/>
          <w:fitText w:val="2560" w:id="1773414569"/>
        </w:rPr>
        <w:t>话</w:t>
      </w:r>
      <w:r>
        <w:rPr>
          <w:rFonts w:hint="eastAsia" w:ascii="Times New Roman" w:hAnsi="仿宋_GB2312" w:eastAsia="仿宋_GB2312"/>
          <w:color w:val="000000"/>
          <w:kern w:val="0"/>
          <w:sz w:val="32"/>
          <w:szCs w:val="32"/>
        </w:rPr>
        <w:t>：</w:t>
      </w:r>
    </w:p>
    <w:p>
      <w:pPr>
        <w:pStyle w:val="9"/>
        <w:keepNext w:val="0"/>
        <w:keepLines w:val="0"/>
        <w:pageBreakBefore w:val="0"/>
        <w:widowControl w:val="0"/>
        <w:kinsoku/>
        <w:wordWrap/>
        <w:overflowPunct/>
        <w:topLinePunct w:val="0"/>
        <w:autoSpaceDE/>
        <w:autoSpaceDN/>
        <w:bidi w:val="0"/>
        <w:adjustRightInd/>
        <w:snapToGrid/>
        <w:spacing w:line="540" w:lineRule="exact"/>
        <w:ind w:left="0" w:leftChars="0" w:firstLine="2240" w:firstLineChars="700"/>
        <w:jc w:val="center"/>
        <w:textAlignment w:val="auto"/>
        <w:rPr>
          <w:rFonts w:hint="default" w:ascii="Times New Roman" w:hAnsi="Times New Roman" w:cs="Times New Roman"/>
        </w:rPr>
      </w:pPr>
      <w:r>
        <w:rPr>
          <w:rFonts w:hint="default" w:ascii="Times New Roman" w:hAnsi="Times New Roman" w:eastAsia="仿宋_GB2312" w:cs="Times New Roman"/>
          <w:color w:val="000000"/>
          <w:sz w:val="32"/>
          <w:szCs w:val="32"/>
          <w:lang w:val="en-US" w:eastAsia="zh-CN"/>
        </w:rPr>
        <w:t xml:space="preserve">    年   月   日</w:t>
      </w:r>
    </w:p>
    <w:sectPr>
      <w:pgSz w:w="11906" w:h="16838"/>
      <w:pgMar w:top="1440" w:right="1080" w:bottom="1440" w:left="1080" w:header="851" w:footer="130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A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hMmM3NmQzMGUzY2RkYjgyOWJjNDY1N2Q5NzlmOWIifQ=="/>
  </w:docVars>
  <w:rsids>
    <w:rsidRoot w:val="17C57736"/>
    <w:rsid w:val="03DF18AE"/>
    <w:rsid w:val="06227A96"/>
    <w:rsid w:val="07237076"/>
    <w:rsid w:val="08E942A3"/>
    <w:rsid w:val="0AC34453"/>
    <w:rsid w:val="0ED71C4C"/>
    <w:rsid w:val="13AB4617"/>
    <w:rsid w:val="17C57736"/>
    <w:rsid w:val="1A2E34EA"/>
    <w:rsid w:val="1B6E5FB3"/>
    <w:rsid w:val="1D560D1B"/>
    <w:rsid w:val="1FA81D19"/>
    <w:rsid w:val="204B5254"/>
    <w:rsid w:val="22580077"/>
    <w:rsid w:val="264750AB"/>
    <w:rsid w:val="289124AF"/>
    <w:rsid w:val="28B07116"/>
    <w:rsid w:val="28D71E0D"/>
    <w:rsid w:val="2C990ABF"/>
    <w:rsid w:val="2CCA5F75"/>
    <w:rsid w:val="2D8F0BA0"/>
    <w:rsid w:val="30F424A1"/>
    <w:rsid w:val="31162C34"/>
    <w:rsid w:val="34C93307"/>
    <w:rsid w:val="3A562C97"/>
    <w:rsid w:val="3BB6311D"/>
    <w:rsid w:val="3F5D22A6"/>
    <w:rsid w:val="4121301C"/>
    <w:rsid w:val="41696418"/>
    <w:rsid w:val="419D4D87"/>
    <w:rsid w:val="47466C96"/>
    <w:rsid w:val="4B04633D"/>
    <w:rsid w:val="4BF4254C"/>
    <w:rsid w:val="4C8748F1"/>
    <w:rsid w:val="4FEA28B8"/>
    <w:rsid w:val="54054270"/>
    <w:rsid w:val="545B01B9"/>
    <w:rsid w:val="56F03FE8"/>
    <w:rsid w:val="5AD46861"/>
    <w:rsid w:val="5E28130E"/>
    <w:rsid w:val="5F1C2E48"/>
    <w:rsid w:val="62D8170C"/>
    <w:rsid w:val="6D3111B6"/>
    <w:rsid w:val="73CE7C58"/>
    <w:rsid w:val="D5FDF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z w:val="32"/>
      <w:szCs w:val="3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toa heading"/>
    <w:basedOn w:val="1"/>
    <w:next w:val="1"/>
    <w:qFormat/>
    <w:uiPriority w:val="0"/>
    <w:pPr>
      <w:spacing w:before="120"/>
    </w:pPr>
    <w:rPr>
      <w:rFonts w:ascii="Cambria" w:hAnsi="Cambria"/>
      <w:sz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Strong"/>
    <w:basedOn w:val="7"/>
    <w:qFormat/>
    <w:uiPriority w:val="0"/>
    <w:rPr>
      <w:b/>
    </w:rPr>
  </w:style>
  <w:style w:type="paragraph" w:customStyle="1" w:styleId="9">
    <w:name w:val="实施方案正文"/>
    <w:basedOn w:val="10"/>
    <w:qFormat/>
    <w:uiPriority w:val="99"/>
    <w:pPr>
      <w:ind w:firstLine="566" w:firstLineChars="202"/>
    </w:pPr>
    <w:rPr>
      <w:szCs w:val="28"/>
    </w:rPr>
  </w:style>
  <w:style w:type="paragraph" w:customStyle="1" w:styleId="10">
    <w:name w:val="正文 New"/>
    <w:next w:val="9"/>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374</Words>
  <Characters>380</Characters>
  <Lines>0</Lines>
  <Paragraphs>0</Paragraphs>
  <TotalTime>7</TotalTime>
  <ScaleCrop>false</ScaleCrop>
  <LinksUpToDate>false</LinksUpToDate>
  <CharactersWithSpaces>390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2022-08-28T20:31:00Z</dcterms:created>
  <dc:creator>Echo</dc:creator>
  <cp:lastModifiedBy>user</cp:lastModifiedBy>
  <cp:lastPrinted>2025-01-09T10:54:00Z</cp:lastPrinted>
  <dcterms:modified xsi:type="dcterms:W3CDTF">2025-01-13T17:51:38Z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DEB26C5156BA4708B73B40918EBBCF9E</vt:lpwstr>
  </property>
</Properties>
</file>